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4683" w14:textId="77777777" w:rsidR="005818EB" w:rsidRPr="00846194" w:rsidRDefault="005818EB" w:rsidP="005818EB">
      <w:pPr>
        <w:jc w:val="center"/>
        <w:rPr>
          <w:rFonts w:ascii="Arial" w:hAnsi="Arial" w:cs="Arial"/>
          <w:b/>
          <w:bCs/>
        </w:rPr>
      </w:pPr>
      <w:r w:rsidRPr="00846194">
        <w:rPr>
          <w:rFonts w:ascii="Arial" w:hAnsi="Arial" w:cs="Arial"/>
          <w:b/>
          <w:bCs/>
        </w:rPr>
        <w:t>GREATER ALBUQUERQUE HOUSING PARTNERSHIP</w:t>
      </w:r>
    </w:p>
    <w:p w14:paraId="5771EA41" w14:textId="26EA6E57" w:rsidR="005818EB" w:rsidRPr="00846194" w:rsidRDefault="00CF4D37" w:rsidP="005818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</w:t>
      </w:r>
      <w:r w:rsidR="005818EB" w:rsidRPr="00846194">
        <w:rPr>
          <w:rFonts w:ascii="Arial" w:hAnsi="Arial" w:cs="Arial"/>
          <w:b/>
          <w:bCs/>
        </w:rPr>
        <w:t>MEETING MINUTES</w:t>
      </w:r>
      <w:r w:rsidR="00BD0A2D">
        <w:rPr>
          <w:rFonts w:ascii="Arial" w:hAnsi="Arial" w:cs="Arial"/>
          <w:b/>
          <w:bCs/>
        </w:rPr>
        <w:br/>
      </w:r>
    </w:p>
    <w:p w14:paraId="4834A837" w14:textId="36C461D8" w:rsidR="005818EB" w:rsidRPr="0039073E" w:rsidRDefault="00BD0A2D" w:rsidP="00BD0A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Date:  </w:t>
      </w:r>
      <w:r w:rsidR="005818EB">
        <w:rPr>
          <w:rFonts w:ascii="Arial" w:hAnsi="Arial" w:cs="Arial"/>
          <w:b/>
          <w:bCs/>
        </w:rPr>
        <w:t>January 10, 2023</w:t>
      </w:r>
      <w:r>
        <w:rPr>
          <w:rFonts w:ascii="Arial" w:hAnsi="Arial" w:cs="Arial"/>
          <w:b/>
          <w:bCs/>
        </w:rPr>
        <w:br/>
        <w:t>Location of Meeting:  Virtual via Zoom</w:t>
      </w:r>
    </w:p>
    <w:p w14:paraId="27260F56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</w:p>
    <w:p w14:paraId="7A272969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 xml:space="preserve">Board Members Present at Meeting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46194">
        <w:rPr>
          <w:rFonts w:ascii="Times New Roman" w:hAnsi="Times New Roman" w:cs="Times New Roman"/>
          <w:b/>
          <w:bCs/>
        </w:rPr>
        <w:t>Absent</w:t>
      </w:r>
    </w:p>
    <w:p w14:paraId="4B6C92CF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 xml:space="preserve">Tessah Latson (TL), </w:t>
      </w:r>
      <w:r>
        <w:rPr>
          <w:rFonts w:ascii="Times New Roman" w:hAnsi="Times New Roman" w:cs="Times New Roman"/>
        </w:rPr>
        <w:t>Vice President – Chaired the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 Dudley (DD), President</w:t>
      </w:r>
    </w:p>
    <w:p w14:paraId="1F48FE2C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Juliea Benzaquen (JB), Secretary </w:t>
      </w:r>
    </w:p>
    <w:p w14:paraId="4E4B91D6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Hurteau (SH), Member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br/>
        <w:t xml:space="preserve">Russell Brito (RB), Member </w:t>
      </w:r>
    </w:p>
    <w:p w14:paraId="44268CE4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Elvira Lopez (EL), Member – joined at 11:38 a.m.</w:t>
      </w:r>
      <w:r>
        <w:rPr>
          <w:rFonts w:ascii="Times New Roman" w:hAnsi="Times New Roman" w:cs="Times New Roman"/>
        </w:rPr>
        <w:br/>
        <w:t>Alan Vincioni (AV), Member – joined at 11:51 a.m.</w:t>
      </w:r>
    </w:p>
    <w:p w14:paraId="15F7F1FA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</w:p>
    <w:p w14:paraId="640AD3EB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GAHP Staff Present</w:t>
      </w:r>
      <w:r w:rsidRPr="00CA68A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at Meeting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46194">
        <w:rPr>
          <w:rFonts w:ascii="Times New Roman" w:hAnsi="Times New Roman" w:cs="Times New Roman"/>
          <w:b/>
          <w:bCs/>
        </w:rPr>
        <w:t>Absent</w:t>
      </w:r>
    </w:p>
    <w:p w14:paraId="0E70BEE2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Felipe Rael (FR), Executive Director</w:t>
      </w:r>
      <w:r w:rsidRPr="00CA6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165795C8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Gonzalez (RG), Controller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</w:p>
    <w:p w14:paraId="3919DD8B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 xml:space="preserve">Kelle </w:t>
      </w:r>
      <w:r w:rsidRPr="00442E30">
        <w:rPr>
          <w:rFonts w:ascii="Times New Roman" w:hAnsi="Times New Roman" w:cs="Times New Roman"/>
        </w:rPr>
        <w:t xml:space="preserve">Senyé </w:t>
      </w:r>
      <w:r w:rsidRPr="00846194">
        <w:rPr>
          <w:rFonts w:ascii="Times New Roman" w:hAnsi="Times New Roman" w:cs="Times New Roman"/>
        </w:rPr>
        <w:t xml:space="preserve">(KS), </w:t>
      </w:r>
      <w:r>
        <w:rPr>
          <w:rFonts w:ascii="Times New Roman" w:hAnsi="Times New Roman" w:cs="Times New Roman"/>
        </w:rPr>
        <w:t>Deputy Director of Operations</w:t>
      </w:r>
    </w:p>
    <w:p w14:paraId="3054E6B4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Miriam Hicks (MH), Director of Housing Development</w:t>
      </w:r>
      <w:r>
        <w:rPr>
          <w:rFonts w:ascii="Times New Roman" w:hAnsi="Times New Roman" w:cs="Times New Roman"/>
        </w:rPr>
        <w:br/>
        <w:t>Laurie Frappier (LF), Director of Community Relations</w:t>
      </w:r>
      <w:r>
        <w:rPr>
          <w:rFonts w:ascii="Times New Roman" w:hAnsi="Times New Roman" w:cs="Times New Roman"/>
        </w:rPr>
        <w:br/>
        <w:t>David Poole (DP), Enrichment Services Coordinator</w:t>
      </w:r>
      <w:r>
        <w:rPr>
          <w:rFonts w:ascii="Times New Roman" w:hAnsi="Times New Roman" w:cs="Times New Roman"/>
        </w:rPr>
        <w:tab/>
      </w:r>
    </w:p>
    <w:p w14:paraId="44234CA0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Kenzie Davison (KD), Enrichment Services Coordinator</w:t>
      </w:r>
      <w:r>
        <w:rPr>
          <w:rFonts w:ascii="Times New Roman" w:hAnsi="Times New Roman" w:cs="Times New Roman"/>
        </w:rPr>
        <w:tab/>
        <w:t>- joined at 12:16 p.m.</w:t>
      </w:r>
      <w:r>
        <w:rPr>
          <w:rFonts w:ascii="Times New Roman" w:hAnsi="Times New Roman" w:cs="Times New Roman"/>
        </w:rPr>
        <w:tab/>
        <w:t xml:space="preserve"> </w:t>
      </w:r>
    </w:p>
    <w:p w14:paraId="193F69AC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Arlene Engel (AE), Office Assistant </w:t>
      </w:r>
    </w:p>
    <w:p w14:paraId="30C5B344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7B11FE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MINUTES</w:t>
      </w:r>
    </w:p>
    <w:p w14:paraId="2B6E1265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C46D5B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CALL TO ORDER/CHANGES AND/OR ADDITIONS TO THE AGENDA</w:t>
      </w:r>
    </w:p>
    <w:p w14:paraId="62A40C88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</w:p>
    <w:p w14:paraId="4A819A64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 quorum of the Directors, Tessah Latson</w:t>
      </w:r>
      <w:r w:rsidRPr="00846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Vice-</w:t>
      </w:r>
      <w:r w:rsidRPr="00846194">
        <w:rPr>
          <w:rFonts w:ascii="Times New Roman" w:hAnsi="Times New Roman" w:cs="Times New Roman"/>
        </w:rPr>
        <w:t xml:space="preserve">President of the Board, called the meeting to order </w:t>
      </w:r>
      <w:r>
        <w:rPr>
          <w:rFonts w:ascii="Times New Roman" w:hAnsi="Times New Roman" w:cs="Times New Roman"/>
        </w:rPr>
        <w:t xml:space="preserve">January 10,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at 11:33 a.m.</w:t>
      </w:r>
    </w:p>
    <w:p w14:paraId="690CD820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</w:rPr>
      </w:pPr>
    </w:p>
    <w:p w14:paraId="2CCC2FBF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1499">
        <w:rPr>
          <w:rFonts w:ascii="Times New Roman" w:hAnsi="Times New Roman" w:cs="Times New Roman"/>
          <w:b/>
          <w:bCs/>
        </w:rPr>
        <w:t xml:space="preserve">ACTION:  </w:t>
      </w:r>
      <w:r>
        <w:rPr>
          <w:rFonts w:ascii="Times New Roman" w:hAnsi="Times New Roman" w:cs="Times New Roman"/>
          <w:b/>
          <w:bCs/>
        </w:rPr>
        <w:t>TL</w:t>
      </w:r>
      <w:r w:rsidRPr="0053149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made a motion to approve the meeting agenda.  It</w:t>
      </w:r>
      <w:r w:rsidRPr="00531499">
        <w:rPr>
          <w:rFonts w:ascii="Times New Roman" w:hAnsi="Times New Roman" w:cs="Times New Roman"/>
          <w:b/>
          <w:bCs/>
        </w:rPr>
        <w:t xml:space="preserve"> was seconded by</w:t>
      </w:r>
      <w:r>
        <w:rPr>
          <w:rFonts w:ascii="Times New Roman" w:hAnsi="Times New Roman" w:cs="Times New Roman"/>
          <w:b/>
          <w:bCs/>
        </w:rPr>
        <w:t xml:space="preserve"> SH and unanimously approved.</w:t>
      </w:r>
    </w:p>
    <w:p w14:paraId="30509059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BE77A2" w14:textId="594F91E4" w:rsidR="005818EB" w:rsidRPr="001D4206" w:rsidRDefault="005818EB" w:rsidP="005818EB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1D4206">
        <w:rPr>
          <w:rFonts w:ascii="Times New Roman" w:eastAsia="Arial" w:hAnsi="Times New Roman" w:cs="Times New Roman"/>
          <w:b/>
          <w:bCs/>
        </w:rPr>
        <w:t xml:space="preserve">For:   </w:t>
      </w:r>
      <w:r>
        <w:rPr>
          <w:rFonts w:ascii="Times New Roman" w:eastAsia="Arial" w:hAnsi="Times New Roman" w:cs="Times New Roman"/>
          <w:b/>
          <w:bCs/>
        </w:rPr>
        <w:t>4</w:t>
      </w:r>
      <w:r w:rsidRPr="001D4206">
        <w:rPr>
          <w:rFonts w:ascii="Times New Roman" w:eastAsia="Arial" w:hAnsi="Times New Roman" w:cs="Times New Roman"/>
          <w:b/>
          <w:bCs/>
        </w:rPr>
        <w:t xml:space="preserve">      Against: 0     Absent:  </w:t>
      </w:r>
      <w:r w:rsidR="00B13C1C">
        <w:rPr>
          <w:rFonts w:ascii="Times New Roman" w:eastAsia="Arial" w:hAnsi="Times New Roman" w:cs="Times New Roman"/>
          <w:b/>
          <w:bCs/>
        </w:rPr>
        <w:t>3</w:t>
      </w:r>
      <w:r w:rsidRPr="001D4206">
        <w:rPr>
          <w:rFonts w:ascii="Times New Roman" w:eastAsia="Arial" w:hAnsi="Times New Roman" w:cs="Times New Roman"/>
          <w:b/>
          <w:bCs/>
        </w:rPr>
        <w:t xml:space="preserve">     Abstention:  0    Motion Approved Unanimously</w:t>
      </w:r>
    </w:p>
    <w:p w14:paraId="2F003867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083E3" w14:textId="77777777" w:rsidR="005818EB" w:rsidRPr="00674EC1" w:rsidRDefault="005818EB" w:rsidP="005818EB">
      <w:pPr>
        <w:spacing w:after="0" w:line="240" w:lineRule="auto"/>
        <w:rPr>
          <w:rFonts w:ascii="Times New Roman" w:hAnsi="Times New Roman" w:cs="Times New Roman"/>
        </w:rPr>
      </w:pPr>
      <w:r w:rsidRPr="00674EC1">
        <w:rPr>
          <w:rFonts w:ascii="Times New Roman" w:hAnsi="Times New Roman" w:cs="Times New Roman"/>
        </w:rPr>
        <w:t>LF apprised the Board of ongoing GAHP planning for the May</w:t>
      </w:r>
      <w:r>
        <w:rPr>
          <w:rFonts w:ascii="Times New Roman" w:hAnsi="Times New Roman" w:cs="Times New Roman"/>
        </w:rPr>
        <w:t xml:space="preserve"> 4,</w:t>
      </w:r>
      <w:r w:rsidRPr="00674EC1">
        <w:rPr>
          <w:rFonts w:ascii="Times New Roman" w:hAnsi="Times New Roman" w:cs="Times New Roman"/>
        </w:rPr>
        <w:t xml:space="preserve"> </w:t>
      </w:r>
      <w:proofErr w:type="gramStart"/>
      <w:r w:rsidRPr="00674EC1">
        <w:rPr>
          <w:rFonts w:ascii="Times New Roman" w:hAnsi="Times New Roman" w:cs="Times New Roman"/>
        </w:rPr>
        <w:t>2023</w:t>
      </w:r>
      <w:proofErr w:type="gramEnd"/>
      <w:r w:rsidRPr="00674EC1">
        <w:rPr>
          <w:rFonts w:ascii="Times New Roman" w:hAnsi="Times New Roman" w:cs="Times New Roman"/>
        </w:rPr>
        <w:t xml:space="preserve"> 30-year anniversary video production and gala, as well as the GAHP re-branding project.</w:t>
      </w:r>
    </w:p>
    <w:p w14:paraId="7B506557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4CBE8E" w14:textId="57EF3E6E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action required.</w:t>
      </w:r>
    </w:p>
    <w:p w14:paraId="103AE9D1" w14:textId="3F28A0F6" w:rsidR="00024B85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3D363" w14:textId="29166E15" w:rsidR="00024B85" w:rsidRPr="00531499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(EL) joined the meeting at 11:38 a.m.</w:t>
      </w:r>
    </w:p>
    <w:p w14:paraId="5937227A" w14:textId="77777777" w:rsidR="005818EB" w:rsidRPr="00846194" w:rsidRDefault="005818EB" w:rsidP="005818EB">
      <w:pPr>
        <w:spacing w:after="0" w:line="240" w:lineRule="auto"/>
        <w:rPr>
          <w:rFonts w:ascii="Times New Roman" w:hAnsi="Times New Roman" w:cs="Times New Roman"/>
        </w:rPr>
      </w:pPr>
    </w:p>
    <w:p w14:paraId="313689D0" w14:textId="77777777" w:rsidR="00024B85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0E0BC2" w14:textId="77777777" w:rsidR="00024B85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D2AA06" w14:textId="77777777" w:rsidR="00024B85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F677A2" w14:textId="77777777" w:rsidR="00024B85" w:rsidRDefault="00024B85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329ACE" w14:textId="0BD1A012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TAB 1</w:t>
      </w:r>
      <w:r>
        <w:rPr>
          <w:rFonts w:ascii="Times New Roman" w:hAnsi="Times New Roman" w:cs="Times New Roman"/>
          <w:b/>
          <w:bCs/>
        </w:rPr>
        <w:t xml:space="preserve"> – Consent Agenda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ACTION:  SH moved to approve the consent agenda that includes the Board Meeting Minutes of December 6, 2022, the motion was seconded by EL and unanimously approved.</w:t>
      </w:r>
    </w:p>
    <w:p w14:paraId="3769ADAC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387B58" w14:textId="05EAD5AC" w:rsidR="005818EB" w:rsidRPr="001D4206" w:rsidRDefault="005818EB" w:rsidP="005818EB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1D4206">
        <w:rPr>
          <w:rFonts w:ascii="Times New Roman" w:eastAsia="Arial" w:hAnsi="Times New Roman" w:cs="Times New Roman"/>
          <w:b/>
          <w:bCs/>
        </w:rPr>
        <w:t xml:space="preserve">For:   </w:t>
      </w:r>
      <w:r>
        <w:rPr>
          <w:rFonts w:ascii="Times New Roman" w:eastAsia="Arial" w:hAnsi="Times New Roman" w:cs="Times New Roman"/>
          <w:b/>
          <w:bCs/>
        </w:rPr>
        <w:t>5</w:t>
      </w:r>
      <w:r w:rsidRPr="001D4206">
        <w:rPr>
          <w:rFonts w:ascii="Times New Roman" w:eastAsia="Arial" w:hAnsi="Times New Roman" w:cs="Times New Roman"/>
          <w:b/>
          <w:bCs/>
        </w:rPr>
        <w:t xml:space="preserve">      Against: 0     Absent:  </w:t>
      </w:r>
      <w:r w:rsidR="00B13C1C">
        <w:rPr>
          <w:rFonts w:ascii="Times New Roman" w:eastAsia="Arial" w:hAnsi="Times New Roman" w:cs="Times New Roman"/>
          <w:b/>
          <w:bCs/>
        </w:rPr>
        <w:t>2</w:t>
      </w:r>
      <w:r w:rsidRPr="001D4206">
        <w:rPr>
          <w:rFonts w:ascii="Times New Roman" w:eastAsia="Arial" w:hAnsi="Times New Roman" w:cs="Times New Roman"/>
          <w:b/>
          <w:bCs/>
        </w:rPr>
        <w:t xml:space="preserve">     Abstention:  0    Motion Approved Unanimously</w:t>
      </w:r>
    </w:p>
    <w:p w14:paraId="49272090" w14:textId="13FD0AEE" w:rsidR="00B13C1C" w:rsidRDefault="00B13C1C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9752FB" w14:textId="77777777" w:rsidR="00B13C1C" w:rsidRDefault="00B13C1C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E0D355" w14:textId="6D98FE49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2 – Discussion /Approve:  PAH</w:t>
      </w:r>
      <w:r w:rsidR="00024B85">
        <w:rPr>
          <w:rFonts w:ascii="Times New Roman" w:hAnsi="Times New Roman" w:cs="Times New Roman"/>
          <w:b/>
          <w:bCs/>
        </w:rPr>
        <w:t>!</w:t>
      </w:r>
      <w:r>
        <w:rPr>
          <w:rFonts w:ascii="Times New Roman" w:hAnsi="Times New Roman" w:cs="Times New Roman"/>
          <w:b/>
          <w:bCs/>
        </w:rPr>
        <w:t xml:space="preserve"> Hiland Plaza Quarter Ending December 31 Reports</w:t>
      </w:r>
    </w:p>
    <w:p w14:paraId="4518412A" w14:textId="77777777" w:rsidR="005818EB" w:rsidRDefault="005818EB" w:rsidP="005818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7E39C" w14:textId="68D98988" w:rsidR="00080E76" w:rsidRDefault="005818EB" w:rsidP="00B13C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MH updated the Board on the build and improvements.  Lost three weather days, but the construction is going well and on budget.  Starting on the interior drywall in a week.  MH will arrange for a tour of the </w:t>
      </w:r>
      <w:r w:rsidR="00024B85">
        <w:rPr>
          <w:rFonts w:ascii="Times New Roman" w:hAnsi="Times New Roman" w:cs="Times New Roman"/>
        </w:rPr>
        <w:t>site</w:t>
      </w:r>
      <w:r>
        <w:rPr>
          <w:rFonts w:ascii="Times New Roman" w:hAnsi="Times New Roman" w:cs="Times New Roman"/>
        </w:rPr>
        <w:t xml:space="preserve"> by the Board in the spring.</w:t>
      </w:r>
    </w:p>
    <w:p w14:paraId="124D91CE" w14:textId="77777777" w:rsidR="00B13C1C" w:rsidRPr="00B13C1C" w:rsidRDefault="00B13C1C" w:rsidP="00B13C1C">
      <w:pPr>
        <w:spacing w:after="0" w:line="240" w:lineRule="auto"/>
        <w:rPr>
          <w:rFonts w:ascii="Times New Roman" w:hAnsi="Times New Roman" w:cs="Times New Roman"/>
        </w:rPr>
      </w:pPr>
    </w:p>
    <w:p w14:paraId="725FD97A" w14:textId="72E6BCC1" w:rsidR="00B36FDD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ACTION:  JB moved to approve the PAH</w:t>
      </w:r>
      <w:r w:rsidR="00024B85">
        <w:rPr>
          <w:rFonts w:ascii="Times New Roman" w:hAnsi="Times New Roman" w:cs="Times New Roman"/>
          <w:b/>
          <w:bCs/>
        </w:rPr>
        <w:t>!</w:t>
      </w:r>
      <w:r>
        <w:rPr>
          <w:rFonts w:ascii="Times New Roman" w:hAnsi="Times New Roman" w:cs="Times New Roman"/>
          <w:b/>
          <w:bCs/>
        </w:rPr>
        <w:t xml:space="preserve"> Hiland Plaza Quarter Reports, the motion was seconded by EL and unanimously approved.</w:t>
      </w:r>
    </w:p>
    <w:p w14:paraId="62270F5C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8527F2" w14:textId="470D8962" w:rsidR="00B36FDD" w:rsidRPr="001D4206" w:rsidRDefault="00B36FDD" w:rsidP="00B36FDD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1D4206">
        <w:rPr>
          <w:rFonts w:ascii="Times New Roman" w:eastAsia="Arial" w:hAnsi="Times New Roman" w:cs="Times New Roman"/>
          <w:b/>
          <w:bCs/>
        </w:rPr>
        <w:t xml:space="preserve">For:   </w:t>
      </w:r>
      <w:r>
        <w:rPr>
          <w:rFonts w:ascii="Times New Roman" w:eastAsia="Arial" w:hAnsi="Times New Roman" w:cs="Times New Roman"/>
          <w:b/>
          <w:bCs/>
        </w:rPr>
        <w:t>5</w:t>
      </w:r>
      <w:r w:rsidRPr="001D4206">
        <w:rPr>
          <w:rFonts w:ascii="Times New Roman" w:eastAsia="Arial" w:hAnsi="Times New Roman" w:cs="Times New Roman"/>
          <w:b/>
          <w:bCs/>
        </w:rPr>
        <w:t xml:space="preserve">     Against: 0     Absent:  </w:t>
      </w:r>
      <w:r w:rsidR="00B13C1C">
        <w:rPr>
          <w:rFonts w:ascii="Times New Roman" w:eastAsia="Arial" w:hAnsi="Times New Roman" w:cs="Times New Roman"/>
          <w:b/>
          <w:bCs/>
        </w:rPr>
        <w:t>2</w:t>
      </w:r>
      <w:r w:rsidRPr="001D4206">
        <w:rPr>
          <w:rFonts w:ascii="Times New Roman" w:eastAsia="Arial" w:hAnsi="Times New Roman" w:cs="Times New Roman"/>
          <w:b/>
          <w:bCs/>
        </w:rPr>
        <w:t xml:space="preserve">     Abstention:  0    Motion Approved Unanimously</w:t>
      </w:r>
    </w:p>
    <w:p w14:paraId="025A3B7F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5AA91CAD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>3 – Finance Committee Report</w:t>
      </w:r>
    </w:p>
    <w:p w14:paraId="24BDF2C4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17127C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report.  </w:t>
      </w:r>
    </w:p>
    <w:p w14:paraId="5E2CEB3F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A020A">
        <w:rPr>
          <w:rFonts w:ascii="Times New Roman" w:hAnsi="Times New Roman" w:cs="Times New Roman"/>
          <w:b/>
          <w:bCs/>
        </w:rPr>
        <w:t>No action required</w:t>
      </w:r>
      <w:r>
        <w:rPr>
          <w:rFonts w:ascii="Times New Roman" w:hAnsi="Times New Roman" w:cs="Times New Roman"/>
        </w:rPr>
        <w:t>.</w:t>
      </w:r>
    </w:p>
    <w:p w14:paraId="7C49C5AC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35314601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>4 – Governance Committee Report</w:t>
      </w:r>
    </w:p>
    <w:p w14:paraId="3E576B35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3AB897BC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0" wp14:anchorId="35930B37" wp14:editId="6522110C">
                <wp:simplePos x="0" y="0"/>
                <wp:positionH relativeFrom="column">
                  <wp:posOffset>2979180</wp:posOffset>
                </wp:positionH>
                <wp:positionV relativeFrom="page">
                  <wp:posOffset>8595360</wp:posOffset>
                </wp:positionV>
                <wp:extent cx="360" cy="360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645C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30.35pt;margin-top:668.3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" o:allowoverlap="f">
                <v:imagedata r:id="rId12" o:title="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t>TL informed the Board that the Governance Committee has not met since the previous Board meeting and that there is nothing to report.</w:t>
      </w:r>
    </w:p>
    <w:p w14:paraId="56A1EC13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CEA7A82" w14:textId="18E42E47" w:rsidR="00B36FDD" w:rsidRDefault="00B36FDD" w:rsidP="00B36FDD">
      <w:pPr>
        <w:spacing w:after="0" w:line="240" w:lineRule="auto"/>
        <w:rPr>
          <w:rFonts w:ascii="Times New Roman" w:hAnsi="Times New Roman" w:cs="Times New Roman"/>
          <w:noProof/>
        </w:rPr>
      </w:pPr>
      <w:r w:rsidRPr="0010643E">
        <w:rPr>
          <w:rFonts w:ascii="Times New Roman" w:hAnsi="Times New Roman" w:cs="Times New Roman"/>
          <w:b/>
          <w:bCs/>
          <w:noProof/>
        </w:rPr>
        <w:t>No action required</w:t>
      </w:r>
      <w:r>
        <w:rPr>
          <w:rFonts w:ascii="Times New Roman" w:hAnsi="Times New Roman" w:cs="Times New Roman"/>
          <w:noProof/>
        </w:rPr>
        <w:t>.</w:t>
      </w:r>
    </w:p>
    <w:p w14:paraId="04D01E82" w14:textId="3F2F03FE" w:rsidR="00024B85" w:rsidRDefault="00024B85" w:rsidP="00B36F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B0A7496" w14:textId="48BF1C4B" w:rsidR="00024B85" w:rsidRPr="00531499" w:rsidRDefault="00024B85" w:rsidP="00024B8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 joined the meeting at 11:</w:t>
      </w:r>
      <w:r>
        <w:rPr>
          <w:rFonts w:ascii="Times New Roman" w:hAnsi="Times New Roman" w:cs="Times New Roman"/>
          <w:b/>
          <w:bCs/>
        </w:rPr>
        <w:t>51</w:t>
      </w:r>
      <w:r>
        <w:rPr>
          <w:rFonts w:ascii="Times New Roman" w:hAnsi="Times New Roman" w:cs="Times New Roman"/>
          <w:b/>
          <w:bCs/>
        </w:rPr>
        <w:t xml:space="preserve"> a.m.</w:t>
      </w:r>
    </w:p>
    <w:p w14:paraId="09B90BE8" w14:textId="77777777" w:rsidR="00024B85" w:rsidRDefault="00024B85" w:rsidP="00B36FDD">
      <w:pPr>
        <w:spacing w:after="0" w:line="240" w:lineRule="auto"/>
        <w:rPr>
          <w:rFonts w:ascii="Times New Roman" w:hAnsi="Times New Roman" w:cs="Times New Roman"/>
        </w:rPr>
      </w:pPr>
    </w:p>
    <w:p w14:paraId="6A6A8C64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1498B6E4" w14:textId="77777777" w:rsidR="00B36FDD" w:rsidRDefault="00B36FDD" w:rsidP="00B36FDD">
      <w:pPr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 xml:space="preserve">5 – Development Update – Farolito Senior </w:t>
      </w:r>
      <w:proofErr w:type="gramStart"/>
      <w:r>
        <w:rPr>
          <w:rFonts w:ascii="Times New Roman" w:hAnsi="Times New Roman" w:cs="Times New Roman"/>
          <w:b/>
          <w:bCs/>
        </w:rPr>
        <w:t>Community  HOME</w:t>
      </w:r>
      <w:proofErr w:type="gramEnd"/>
      <w:r>
        <w:rPr>
          <w:rFonts w:ascii="Times New Roman" w:hAnsi="Times New Roman" w:cs="Times New Roman"/>
          <w:b/>
          <w:bCs/>
        </w:rPr>
        <w:t>/LIHTC</w:t>
      </w:r>
    </w:p>
    <w:p w14:paraId="41AD0525" w14:textId="77777777" w:rsidR="00B36FDD" w:rsidRDefault="00B36FDD" w:rsidP="00B36FDD">
      <w:pPr>
        <w:rPr>
          <w:rFonts w:ascii="Times New Roman" w:hAnsi="Times New Roman" w:cs="Times New Roman"/>
        </w:rPr>
      </w:pPr>
      <w:r w:rsidRPr="00070EF5">
        <w:rPr>
          <w:rFonts w:ascii="Times New Roman" w:hAnsi="Times New Roman" w:cs="Times New Roman"/>
        </w:rPr>
        <w:t>FR informed the Board</w:t>
      </w:r>
      <w:r>
        <w:rPr>
          <w:rFonts w:ascii="Times New Roman" w:hAnsi="Times New Roman" w:cs="Times New Roman"/>
          <w:b/>
          <w:bCs/>
        </w:rPr>
        <w:t xml:space="preserve"> </w:t>
      </w:r>
      <w:r w:rsidRPr="00070EF5">
        <w:rPr>
          <w:rFonts w:ascii="Times New Roman" w:hAnsi="Times New Roman" w:cs="Times New Roman"/>
        </w:rPr>
        <w:t>of the current status of the HOME/LIHTC application process to build a new senior community at the 10501 Central NE property across from the Luminaria Senior Apartments.</w:t>
      </w:r>
      <w:r>
        <w:rPr>
          <w:rFonts w:ascii="Times New Roman" w:hAnsi="Times New Roman" w:cs="Times New Roman"/>
        </w:rPr>
        <w:t xml:space="preserve">  GAHP intends to execute the land lease for the property with the State Land Office within the next couple of days.  GAHP also intends to submit a 2023 9% allocation round application to the MFA within the next week.</w:t>
      </w:r>
    </w:p>
    <w:p w14:paraId="25AB3EC0" w14:textId="1ACD9E17" w:rsidR="00B36FDD" w:rsidRDefault="00B36FDD" w:rsidP="00B36FDD">
      <w:pPr>
        <w:spacing w:after="0" w:line="240" w:lineRule="auto"/>
        <w:rPr>
          <w:rFonts w:ascii="Times New Roman" w:hAnsi="Times New Roman" w:cs="Times New Roman"/>
          <w:noProof/>
        </w:rPr>
      </w:pPr>
      <w:r w:rsidRPr="0010643E">
        <w:rPr>
          <w:rFonts w:ascii="Times New Roman" w:hAnsi="Times New Roman" w:cs="Times New Roman"/>
          <w:b/>
          <w:bCs/>
          <w:noProof/>
        </w:rPr>
        <w:t>No action required</w:t>
      </w:r>
      <w:r>
        <w:rPr>
          <w:rFonts w:ascii="Times New Roman" w:hAnsi="Times New Roman" w:cs="Times New Roman"/>
          <w:noProof/>
        </w:rPr>
        <w:t>.</w:t>
      </w:r>
    </w:p>
    <w:p w14:paraId="5D36A6BB" w14:textId="14A72DA0" w:rsidR="00B36FDD" w:rsidRDefault="00B36FDD" w:rsidP="00B36F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20FD78E" w14:textId="71C3F58F" w:rsidR="00B36FDD" w:rsidRDefault="00B36FDD" w:rsidP="00B36FDD">
      <w:pPr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 xml:space="preserve">6 </w:t>
      </w:r>
      <w:proofErr w:type="gramStart"/>
      <w:r>
        <w:rPr>
          <w:rFonts w:ascii="Times New Roman" w:hAnsi="Times New Roman" w:cs="Times New Roman"/>
          <w:b/>
          <w:bCs/>
        </w:rPr>
        <w:t xml:space="preserve">– </w:t>
      </w:r>
      <w:r w:rsidR="00024B85">
        <w:rPr>
          <w:rFonts w:ascii="Times New Roman" w:hAnsi="Times New Roman" w:cs="Times New Roman"/>
          <w:b/>
          <w:bCs/>
        </w:rPr>
        <w:t xml:space="preserve"> Board</w:t>
      </w:r>
      <w:proofErr w:type="gramEnd"/>
      <w:r w:rsidR="00024B85">
        <w:rPr>
          <w:rFonts w:ascii="Times New Roman" w:hAnsi="Times New Roman" w:cs="Times New Roman"/>
          <w:b/>
          <w:bCs/>
        </w:rPr>
        <w:t xml:space="preserve"> Appointments</w:t>
      </w:r>
    </w:p>
    <w:p w14:paraId="54CD3023" w14:textId="397E9C5C" w:rsidR="00B36FDD" w:rsidRPr="00AA45E7" w:rsidRDefault="00B36FDD" w:rsidP="00B36FDD">
      <w:pPr>
        <w:rPr>
          <w:rFonts w:ascii="Times New Roman" w:hAnsi="Times New Roman" w:cs="Times New Roman"/>
        </w:rPr>
      </w:pPr>
      <w:r w:rsidRPr="00AA45E7">
        <w:rPr>
          <w:rFonts w:ascii="Times New Roman" w:hAnsi="Times New Roman" w:cs="Times New Roman"/>
          <w:b/>
          <w:bCs/>
        </w:rPr>
        <w:t>Discussion / Approve:  Board Appointment – Don Dudley January 2023 – January 2025</w:t>
      </w:r>
      <w:r w:rsidRPr="00AA45E7">
        <w:rPr>
          <w:rFonts w:ascii="Times New Roman" w:hAnsi="Times New Roman" w:cs="Times New Roman"/>
          <w:b/>
          <w:bCs/>
        </w:rPr>
        <w:br/>
      </w:r>
      <w:r w:rsidRPr="00AA45E7">
        <w:rPr>
          <w:rFonts w:ascii="Times New Roman" w:hAnsi="Times New Roman" w:cs="Times New Roman"/>
          <w:b/>
          <w:bCs/>
        </w:rPr>
        <w:br/>
      </w:r>
      <w:r w:rsidRPr="00AA45E7">
        <w:rPr>
          <w:rFonts w:ascii="Times New Roman" w:hAnsi="Times New Roman" w:cs="Times New Roman"/>
        </w:rPr>
        <w:t xml:space="preserve">FR brought to the Board’s attention, that DD’s current Board term expires this month.  FR introduced the discussion to approve the </w:t>
      </w:r>
      <w:r w:rsidR="00024B85">
        <w:rPr>
          <w:rFonts w:ascii="Times New Roman" w:hAnsi="Times New Roman" w:cs="Times New Roman"/>
        </w:rPr>
        <w:t>re-appointment</w:t>
      </w:r>
      <w:r w:rsidRPr="00AA45E7">
        <w:rPr>
          <w:rFonts w:ascii="Times New Roman" w:hAnsi="Times New Roman" w:cs="Times New Roman"/>
        </w:rPr>
        <w:t xml:space="preserve"> of Don Dudley </w:t>
      </w:r>
      <w:r w:rsidR="00024B85">
        <w:rPr>
          <w:rFonts w:ascii="Times New Roman" w:hAnsi="Times New Roman" w:cs="Times New Roman"/>
        </w:rPr>
        <w:t>to</w:t>
      </w:r>
      <w:r w:rsidRPr="00AA45E7">
        <w:rPr>
          <w:rFonts w:ascii="Times New Roman" w:hAnsi="Times New Roman" w:cs="Times New Roman"/>
        </w:rPr>
        <w:t xml:space="preserve"> the Board of Directors serving for a two-year term, January 2023 – January 2025.  This will be DD’s third </w:t>
      </w:r>
      <w:r w:rsidR="00024B85">
        <w:rPr>
          <w:rFonts w:ascii="Times New Roman" w:hAnsi="Times New Roman" w:cs="Times New Roman"/>
        </w:rPr>
        <w:t>term</w:t>
      </w:r>
      <w:r w:rsidRPr="00AA45E7">
        <w:rPr>
          <w:rFonts w:ascii="Times New Roman" w:hAnsi="Times New Roman" w:cs="Times New Roman"/>
        </w:rPr>
        <w:t>.</w:t>
      </w:r>
    </w:p>
    <w:p w14:paraId="6C8E16DC" w14:textId="0F155DC8" w:rsidR="00B36FDD" w:rsidRPr="00B36FDD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6FDD">
        <w:rPr>
          <w:rFonts w:ascii="Times New Roman" w:hAnsi="Times New Roman" w:cs="Times New Roman"/>
          <w:b/>
          <w:bCs/>
        </w:rPr>
        <w:t>ACTION:  RB moved to approve the Board Appointment of Don Dudley for the January 2023 – January 2025 term.  The motion was seconded by JB and unanimously approved.</w:t>
      </w:r>
    </w:p>
    <w:p w14:paraId="41BB77D4" w14:textId="4FF0E65E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2BA43197" w14:textId="77777777" w:rsidR="00B36FDD" w:rsidRPr="001D4206" w:rsidRDefault="00B36FDD" w:rsidP="00B36FDD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1D4206">
        <w:rPr>
          <w:rFonts w:ascii="Times New Roman" w:eastAsia="Arial" w:hAnsi="Times New Roman" w:cs="Times New Roman"/>
          <w:b/>
          <w:bCs/>
        </w:rPr>
        <w:t xml:space="preserve">For:   </w:t>
      </w:r>
      <w:r>
        <w:rPr>
          <w:rFonts w:ascii="Times New Roman" w:eastAsia="Arial" w:hAnsi="Times New Roman" w:cs="Times New Roman"/>
          <w:b/>
          <w:bCs/>
        </w:rPr>
        <w:t>6</w:t>
      </w:r>
      <w:r w:rsidRPr="001D4206">
        <w:rPr>
          <w:rFonts w:ascii="Times New Roman" w:eastAsia="Arial" w:hAnsi="Times New Roman" w:cs="Times New Roman"/>
          <w:b/>
          <w:bCs/>
        </w:rPr>
        <w:t xml:space="preserve">      Against: 0     Absent:  </w:t>
      </w:r>
      <w:r>
        <w:rPr>
          <w:rFonts w:ascii="Times New Roman" w:eastAsia="Arial" w:hAnsi="Times New Roman" w:cs="Times New Roman"/>
          <w:b/>
          <w:bCs/>
        </w:rPr>
        <w:t>1</w:t>
      </w:r>
      <w:r w:rsidRPr="001D4206">
        <w:rPr>
          <w:rFonts w:ascii="Times New Roman" w:eastAsia="Arial" w:hAnsi="Times New Roman" w:cs="Times New Roman"/>
          <w:b/>
          <w:bCs/>
        </w:rPr>
        <w:t xml:space="preserve">     Abstention:  0    Motion Approved Unanimously</w:t>
      </w:r>
    </w:p>
    <w:p w14:paraId="550F32DD" w14:textId="77777777" w:rsidR="00B36FDD" w:rsidRDefault="00B36FDD" w:rsidP="00B36FDD">
      <w:pPr>
        <w:rPr>
          <w:rFonts w:ascii="Times New Roman" w:hAnsi="Times New Roman" w:cs="Times New Roman"/>
          <w:b/>
          <w:bCs/>
        </w:rPr>
      </w:pPr>
    </w:p>
    <w:p w14:paraId="431F2D4A" w14:textId="77777777" w:rsidR="00B36FDD" w:rsidRDefault="00B36FDD" w:rsidP="00B36F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Discussion / Approve:  Board Appointment – 2023 Treasurer – Elvira Lopez</w:t>
      </w:r>
    </w:p>
    <w:p w14:paraId="549BFA6D" w14:textId="74217047" w:rsidR="00B36FDD" w:rsidRDefault="00B36FDD" w:rsidP="00B36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 introduced the discussion to approve Elvira Lopez as an Officer of the Board of Directors serving as the Treasurer for a one-year term (January 2023 – December 2023).  </w:t>
      </w:r>
    </w:p>
    <w:p w14:paraId="181B0E48" w14:textId="77777777" w:rsidR="00B36FDD" w:rsidRPr="00B36FDD" w:rsidRDefault="00B36FDD" w:rsidP="00B36FDD">
      <w:pPr>
        <w:rPr>
          <w:rFonts w:ascii="Times New Roman" w:hAnsi="Times New Roman" w:cs="Times New Roman"/>
          <w:b/>
          <w:bCs/>
        </w:rPr>
      </w:pPr>
      <w:r w:rsidRPr="00B36FDD">
        <w:rPr>
          <w:rFonts w:ascii="Times New Roman" w:hAnsi="Times New Roman" w:cs="Times New Roman"/>
          <w:b/>
          <w:bCs/>
        </w:rPr>
        <w:t>ACTION:  RB moved to approve the nomination of the Board Appointment of Elvira Lopez as Treasurer for the January 2023 – December 2023 term.  The motion was seconded by SH and unanimously approved.</w:t>
      </w:r>
    </w:p>
    <w:p w14:paraId="2FB3C60F" w14:textId="77777777" w:rsidR="00B36FDD" w:rsidRPr="001D4206" w:rsidRDefault="00B36FDD" w:rsidP="00B36FDD">
      <w:pPr>
        <w:spacing w:after="0" w:line="240" w:lineRule="auto"/>
        <w:rPr>
          <w:rFonts w:ascii="Times New Roman" w:eastAsia="Arial" w:hAnsi="Times New Roman" w:cs="Times New Roman"/>
          <w:b/>
          <w:bCs/>
        </w:rPr>
      </w:pPr>
      <w:r w:rsidRPr="001D4206">
        <w:rPr>
          <w:rFonts w:ascii="Times New Roman" w:eastAsia="Arial" w:hAnsi="Times New Roman" w:cs="Times New Roman"/>
          <w:b/>
          <w:bCs/>
        </w:rPr>
        <w:t xml:space="preserve">For:   </w:t>
      </w:r>
      <w:r>
        <w:rPr>
          <w:rFonts w:ascii="Times New Roman" w:eastAsia="Arial" w:hAnsi="Times New Roman" w:cs="Times New Roman"/>
          <w:b/>
          <w:bCs/>
        </w:rPr>
        <w:t>6</w:t>
      </w:r>
      <w:r w:rsidRPr="001D4206">
        <w:rPr>
          <w:rFonts w:ascii="Times New Roman" w:eastAsia="Arial" w:hAnsi="Times New Roman" w:cs="Times New Roman"/>
          <w:b/>
          <w:bCs/>
        </w:rPr>
        <w:t xml:space="preserve">      Against: 0     Absent:  </w:t>
      </w:r>
      <w:r>
        <w:rPr>
          <w:rFonts w:ascii="Times New Roman" w:eastAsia="Arial" w:hAnsi="Times New Roman" w:cs="Times New Roman"/>
          <w:b/>
          <w:bCs/>
        </w:rPr>
        <w:t>1</w:t>
      </w:r>
      <w:r w:rsidRPr="001D4206">
        <w:rPr>
          <w:rFonts w:ascii="Times New Roman" w:eastAsia="Arial" w:hAnsi="Times New Roman" w:cs="Times New Roman"/>
          <w:b/>
          <w:bCs/>
        </w:rPr>
        <w:t xml:space="preserve">     Abstention:  0    Motion Approved Unanimously</w:t>
      </w:r>
    </w:p>
    <w:p w14:paraId="47624470" w14:textId="77777777" w:rsidR="00B36FDD" w:rsidRDefault="00B36FDD" w:rsidP="00B36FDD">
      <w:pPr>
        <w:rPr>
          <w:rFonts w:ascii="Times New Roman" w:hAnsi="Times New Roman" w:cs="Times New Roman"/>
        </w:rPr>
      </w:pPr>
    </w:p>
    <w:p w14:paraId="632A680C" w14:textId="02DEAACF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>7 – Discussion:  2023 Strategic Plan Goals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br/>
        <w:t>LF walked the Board through the current goals for the GAHP staff for 2023.  This year is the last year of the 2019-2023 strategic plan.  The minor adjustments to the current goals are aimed to become more specific with the development of “talking points” to support GAHP’s position on affordable housing issues.</w:t>
      </w:r>
    </w:p>
    <w:p w14:paraId="6CE67DB5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6171716D" w14:textId="77777777" w:rsidR="00B36FDD" w:rsidRPr="005723D3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23D3">
        <w:rPr>
          <w:rFonts w:ascii="Times New Roman" w:hAnsi="Times New Roman" w:cs="Times New Roman"/>
          <w:b/>
          <w:bCs/>
        </w:rPr>
        <w:t>No action required.</w:t>
      </w:r>
    </w:p>
    <w:p w14:paraId="5819595C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5F85F470" w14:textId="77777777" w:rsidR="00B36FDD" w:rsidRDefault="00B36FDD" w:rsidP="00B36F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 8 – Discussion:  2024 – 2028 Strategic Plan – set planning meeting</w:t>
      </w:r>
    </w:p>
    <w:p w14:paraId="30FF5A9C" w14:textId="77777777" w:rsidR="00B36FDD" w:rsidRDefault="00B36FDD" w:rsidP="00B36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LF explained the next steps involved in formulating the next 5-year strategic plan for GAHP going forward.  LF reviewed a presentation that is used to serve as a guiding document of how to turn goals into actions.  Next step is to plan a Board retreat over a two-day period to map out the strategic plan.  The initial proposed dates and times are Friday, March 10 from 8 a.m. – 11 a.m., and Saturday, March 11 from 8 a.m. – 11 a.m.  Location to be determined, dates and times to be confirmed.</w:t>
      </w:r>
    </w:p>
    <w:p w14:paraId="1E194408" w14:textId="6FEAC4D3" w:rsidR="00B36FDD" w:rsidRDefault="00B36FDD" w:rsidP="00B36FDD">
      <w:pPr>
        <w:rPr>
          <w:rFonts w:ascii="Times New Roman" w:hAnsi="Times New Roman" w:cs="Times New Roman"/>
        </w:rPr>
      </w:pPr>
      <w:r w:rsidRPr="005723D3">
        <w:rPr>
          <w:rFonts w:ascii="Times New Roman" w:hAnsi="Times New Roman" w:cs="Times New Roman"/>
          <w:b/>
          <w:bCs/>
        </w:rPr>
        <w:t>No action required.</w:t>
      </w:r>
    </w:p>
    <w:p w14:paraId="67C282A2" w14:textId="33A66F88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2FC3DA93" w14:textId="77777777" w:rsidR="00B36FDD" w:rsidRPr="00850364" w:rsidRDefault="00B36FDD" w:rsidP="00B36F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being no further business, the meeting was adjourned at 12:24 p.m.</w:t>
      </w:r>
    </w:p>
    <w:p w14:paraId="07A4F32D" w14:textId="7777777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Certification</w:t>
      </w:r>
    </w:p>
    <w:p w14:paraId="5E11BA8C" w14:textId="7777777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692E6559" w14:textId="63D05BB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 xml:space="preserve">I certify these minutes of </w:t>
      </w:r>
      <w:r w:rsidRPr="004D0B8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January 10, 2023</w:t>
      </w:r>
      <w:r w:rsidRPr="004D0B84">
        <w:rPr>
          <w:rFonts w:ascii="Times New Roman" w:hAnsi="Times New Roman" w:cs="Times New Roman"/>
        </w:rPr>
        <w:t xml:space="preserve"> GAHP Board</w:t>
      </w:r>
      <w:r w:rsidRPr="00846194">
        <w:rPr>
          <w:rFonts w:ascii="Times New Roman" w:hAnsi="Times New Roman" w:cs="Times New Roman"/>
        </w:rPr>
        <w:t xml:space="preserve"> Meeting are accurate as written and/or corrected.</w:t>
      </w:r>
    </w:p>
    <w:p w14:paraId="33F2F507" w14:textId="7777777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0AAEE463" w14:textId="77777777" w:rsidR="00B36FDD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727C7172" w14:textId="7777777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</w:rPr>
      </w:pPr>
    </w:p>
    <w:p w14:paraId="2B190732" w14:textId="77777777" w:rsidR="00B36FDD" w:rsidRPr="00846194" w:rsidRDefault="00B36FDD" w:rsidP="00B36FDD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   </w:t>
      </w:r>
      <w:r w:rsidRPr="00846194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     April 11, 2023</w:t>
      </w:r>
    </w:p>
    <w:p w14:paraId="18E32B84" w14:textId="078A24B8" w:rsidR="005818EB" w:rsidRPr="00024B85" w:rsidRDefault="00B36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Juliea Benzaquen, Secretary</w:t>
      </w:r>
    </w:p>
    <w:sectPr w:rsidR="005818EB" w:rsidRPr="0002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EB"/>
    <w:rsid w:val="00024B85"/>
    <w:rsid w:val="00080E76"/>
    <w:rsid w:val="002714B5"/>
    <w:rsid w:val="005818EB"/>
    <w:rsid w:val="006B2314"/>
    <w:rsid w:val="00764389"/>
    <w:rsid w:val="00B13C1C"/>
    <w:rsid w:val="00B36FDD"/>
    <w:rsid w:val="00BD0A2D"/>
    <w:rsid w:val="00C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F52B"/>
  <w15:chartTrackingRefBased/>
  <w15:docId w15:val="{699B8517-C836-4CC4-96ED-E4C706C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28T18:41:08.958"/>
    </inkml:context>
    <inkml:brush xml:id="br0">
      <inkml:brushProperty name="width" value="0.3" units="cm"/>
      <inkml:brushProperty name="height" value="0.6" units="cm"/>
      <inkml:brushProperty name="color" value="#F8F8F8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4F29D5E4334CA2B508DC865A142D" ma:contentTypeVersion="17" ma:contentTypeDescription="Create a new document." ma:contentTypeScope="" ma:versionID="3d11e460c2930679f579a5e9a94d06b7">
  <xsd:schema xmlns:xsd="http://www.w3.org/2001/XMLSchema" xmlns:xs="http://www.w3.org/2001/XMLSchema" xmlns:p="http://schemas.microsoft.com/office/2006/metadata/properties" xmlns:ns2="6ab223b5-1ce3-4f24-b0f9-2116dba32d80" xmlns:ns3="1029325a-f318-4a09-937a-242f0864422d" targetNamespace="http://schemas.microsoft.com/office/2006/metadata/properties" ma:root="true" ma:fieldsID="d62db8b73dc4c3db494a48888b06c08c" ns2:_="" ns3:_="">
    <xsd:import namespace="6ab223b5-1ce3-4f24-b0f9-2116dba32d80"/>
    <xsd:import namespace="1029325a-f318-4a09-937a-242f08644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223b5-1ce3-4f24-b0f9-2116dba3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1234bf-1e1d-4798-b15b-5e1e95dc8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325a-f318-4a09-937a-242f08644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f7d00f-2548-46c1-b9b6-cce0f0d3eabb}" ma:internalName="TaxCatchAll" ma:showField="CatchAllData" ma:web="1029325a-f318-4a09-937a-242f08644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29325a-f318-4a09-937a-242f0864422d" xsi:nil="true"/>
    <lcf76f155ced4ddcb4097134ff3c332f xmlns="6ab223b5-1ce3-4f24-b0f9-2116dba32d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DD80D6-9A7E-4E3A-BF60-28E1CFF73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C3D33-B774-4599-B9A6-EBDC56C0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223b5-1ce3-4f24-b0f9-2116dba32d80"/>
    <ds:schemaRef ds:uri="1029325a-f318-4a09-937a-242f08644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09E9-23D1-4284-AED2-286E441706BC}">
  <ds:schemaRefs>
    <ds:schemaRef ds:uri="http://schemas.microsoft.com/office/2006/metadata/properties"/>
    <ds:schemaRef ds:uri="http://schemas.microsoft.com/office/infopath/2007/PartnerControls"/>
    <ds:schemaRef ds:uri="1029325a-f318-4a09-937a-242f0864422d"/>
    <ds:schemaRef ds:uri="6ab223b5-1ce3-4f24-b0f9-2116dba32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Engel</dc:creator>
  <cp:keywords/>
  <dc:description/>
  <cp:lastModifiedBy>Arlene Engel</cp:lastModifiedBy>
  <cp:revision>7</cp:revision>
  <cp:lastPrinted>2023-01-19T17:31:00Z</cp:lastPrinted>
  <dcterms:created xsi:type="dcterms:W3CDTF">2023-01-18T20:44:00Z</dcterms:created>
  <dcterms:modified xsi:type="dcterms:W3CDTF">2023-01-19T21:05:00Z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0x010100B9D64F29D5E4334CA2B508DC865A142D</vt:lpwstr>
  </property>
  <property fmtid="{D5CDD505-2E9C-101B-9397-08002B2CF9AE}" pid="4" name="GrammarlyDocumentId">
    <vt:lpwstr>7ec29b25a76d7639b48554b8999fdae0b7f37278711c6e00a4087b1d4d0a2ecd</vt:lpwstr>
  </property>
</Properties>
</file>